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796EA2D2" w:rsidR="00217331" w:rsidRPr="00F474BB" w:rsidRDefault="00217331" w:rsidP="00B25CE9">
      <w:pPr>
        <w:spacing w:after="0" w:line="240" w:lineRule="auto"/>
        <w:jc w:val="center"/>
        <w:rPr>
          <w:rFonts w:ascii="Times New Roman" w:hAnsi="Times New Roman" w:cs="Times New Roman"/>
          <w:b/>
          <w:i/>
          <w:sz w:val="32"/>
          <w:szCs w:val="32"/>
        </w:rPr>
      </w:pPr>
      <w:r w:rsidRPr="00B25CE9">
        <w:rPr>
          <w:rFonts w:ascii="Calibri" w:eastAsia="Calibri" w:hAnsi="Calibri" w:cs="Calibri"/>
          <w:b/>
          <w:bCs/>
          <w:sz w:val="32"/>
          <w:szCs w:val="32"/>
        </w:rPr>
        <w:t>Ambasciata d’Italia</w:t>
      </w:r>
      <w:r w:rsidR="003D5A36" w:rsidRPr="00B25CE9">
        <w:rPr>
          <w:rFonts w:ascii="Calibri" w:eastAsia="Calibri" w:hAnsi="Calibri" w:cs="Calibri"/>
          <w:b/>
          <w:bCs/>
          <w:sz w:val="32"/>
          <w:szCs w:val="32"/>
        </w:rPr>
        <w:t xml:space="preserve"> </w:t>
      </w:r>
      <w:r w:rsidR="006374C4">
        <w:rPr>
          <w:rFonts w:ascii="Calibri" w:eastAsia="Calibri" w:hAnsi="Calibri" w:cs="Calibri"/>
          <w:b/>
          <w:bCs/>
          <w:sz w:val="32"/>
          <w:szCs w:val="32"/>
        </w:rPr>
        <w:t xml:space="preserve">a </w:t>
      </w:r>
      <w:r w:rsidR="00B25CE9" w:rsidRPr="00B25CE9">
        <w:rPr>
          <w:rFonts w:ascii="Calibri" w:eastAsia="Calibri" w:hAnsi="Calibri" w:cs="Calibri"/>
          <w:b/>
          <w:bCs/>
          <w:sz w:val="32"/>
          <w:szCs w:val="32"/>
        </w:rPr>
        <w:t>Tirana</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4E12FAA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B25CE9">
        <w:rPr>
          <w:rFonts w:ascii="Times New Roman" w:hAnsi="Times New Roman" w:cs="Times New Roman"/>
          <w:i/>
          <w:iCs/>
          <w:sz w:val="24"/>
          <w:szCs w:val="24"/>
          <w:lang w:val="en-US"/>
        </w:rPr>
        <w:t>Albania</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4355DA84"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B25CE9">
        <w:rPr>
          <w:rFonts w:ascii="Times New Roman" w:hAnsi="Times New Roman" w:cs="Times New Roman"/>
          <w:sz w:val="24"/>
          <w:szCs w:val="24"/>
          <w:lang w:val="en"/>
        </w:rPr>
        <w:t>Albania</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4524544B" w:rsidR="007E0F3B" w:rsidRPr="00C432A7" w:rsidRDefault="00C432A7"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Nominations will be published on the website of the Embassy</w:t>
      </w:r>
      <w:r>
        <w:rPr>
          <w:rFonts w:ascii="Times New Roman" w:hAnsi="Times New Roman" w:cs="Times New Roman"/>
          <w:sz w:val="24"/>
          <w:szCs w:val="24"/>
          <w:lang w:val="en-US"/>
        </w:rPr>
        <w:t xml:space="preserve"> of Italy in</w:t>
      </w:r>
      <w:r>
        <w:rPr>
          <w:rFonts w:ascii="Times New Roman" w:hAnsi="Times New Roman" w:cs="Times New Roman"/>
          <w:sz w:val="24"/>
          <w:szCs w:val="24"/>
          <w:lang w:val="en-US"/>
        </w:rPr>
        <w:t xml:space="preserve"> Tirana</w:t>
      </w:r>
    </w:p>
    <w:p w14:paraId="6B365788" w14:textId="10BEDF09"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r w:rsidR="006374C4" w:rsidRPr="006374C4">
        <w:rPr>
          <w:rFonts w:ascii="Times New Roman" w:hAnsi="Times New Roman" w:cs="Times New Roman"/>
          <w:sz w:val="24"/>
          <w:szCs w:val="24"/>
          <w:lang w:val="en-US"/>
        </w:rPr>
        <w:t>tirana.cultura@esteri.it</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1897818"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F474BB">
        <w:rPr>
          <w:rFonts w:ascii="Times New Roman" w:hAnsi="Times New Roman" w:cs="Times New Roman"/>
          <w:b/>
          <w:sz w:val="24"/>
          <w:szCs w:val="24"/>
          <w:highlight w:val="yellow"/>
          <w:lang w:val="en-US"/>
        </w:rPr>
        <w:t>Embassy</w:t>
      </w:r>
      <w:r w:rsidR="00B308A1" w:rsidRPr="00F474BB">
        <w:rPr>
          <w:rFonts w:ascii="Times New Roman" w:hAnsi="Times New Roman" w:cs="Times New Roman"/>
          <w:b/>
          <w:sz w:val="24"/>
          <w:szCs w:val="24"/>
          <w:highlight w:val="yellow"/>
          <w:lang w:val="en-US"/>
        </w:rPr>
        <w:t>/Permanent Mission</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highlight w:val="yellow"/>
          <w:lang w:val="en-US"/>
        </w:rPr>
        <w:t>….</w:t>
      </w:r>
      <w:r w:rsidR="0056251D" w:rsidRPr="00F474BB">
        <w:rPr>
          <w:rFonts w:ascii="Times New Roman" w:hAnsi="Times New Roman" w:cs="Times New Roman"/>
          <w:b/>
          <w:sz w:val="24"/>
          <w:szCs w:val="24"/>
          <w:highlight w:val="yellow"/>
          <w:lang w:val="en-US"/>
        </w:rPr>
        <w:t xml:space="preserve"> </w:t>
      </w:r>
      <w:r w:rsidR="00B308A1" w:rsidRPr="00F474BB">
        <w:rPr>
          <w:rFonts w:ascii="Times New Roman" w:hAnsi="Times New Roman" w:cs="Times New Roman"/>
          <w:b/>
          <w:sz w:val="24"/>
          <w:szCs w:val="24"/>
          <w:highlight w:val="yellow"/>
          <w:lang w:val="en-US"/>
        </w:rPr>
        <w:t xml:space="preserve">(data da </w:t>
      </w:r>
      <w:proofErr w:type="spellStart"/>
      <w:r w:rsidR="00B308A1" w:rsidRPr="00F474BB">
        <w:rPr>
          <w:rFonts w:ascii="Times New Roman" w:hAnsi="Times New Roman" w:cs="Times New Roman"/>
          <w:b/>
          <w:sz w:val="24"/>
          <w:szCs w:val="24"/>
          <w:highlight w:val="yellow"/>
          <w:lang w:val="en-US"/>
        </w:rPr>
        <w:t>indicare</w:t>
      </w:r>
      <w:proofErr w:type="spellEnd"/>
      <w:r w:rsidR="00B308A1" w:rsidRPr="00F474BB">
        <w:rPr>
          <w:rFonts w:ascii="Times New Roman" w:hAnsi="Times New Roman" w:cs="Times New Roman"/>
          <w:b/>
          <w:sz w:val="24"/>
          <w:szCs w:val="24"/>
          <w:highlight w:val="yellow"/>
          <w:lang w:val="en-US"/>
        </w:rPr>
        <w:t xml:space="preserve"> da </w:t>
      </w:r>
      <w:proofErr w:type="spellStart"/>
      <w:r w:rsidR="00B308A1" w:rsidRPr="00F474BB">
        <w:rPr>
          <w:rFonts w:ascii="Times New Roman" w:hAnsi="Times New Roman" w:cs="Times New Roman"/>
          <w:b/>
          <w:sz w:val="24"/>
          <w:szCs w:val="24"/>
          <w:highlight w:val="yellow"/>
          <w:lang w:val="en-US"/>
        </w:rPr>
        <w:t>ciascuna</w:t>
      </w:r>
      <w:proofErr w:type="spellEnd"/>
      <w:r w:rsidR="00B308A1" w:rsidRPr="00F474BB">
        <w:rPr>
          <w:rFonts w:ascii="Times New Roman" w:hAnsi="Times New Roman" w:cs="Times New Roman"/>
          <w:b/>
          <w:sz w:val="24"/>
          <w:szCs w:val="24"/>
          <w:highlight w:val="yellow"/>
          <w:lang w:val="en-US"/>
        </w:rPr>
        <w:t xml:space="preserve"> </w:t>
      </w:r>
      <w:proofErr w:type="spellStart"/>
      <w:r w:rsidR="00B308A1" w:rsidRPr="00F474BB">
        <w:rPr>
          <w:rFonts w:ascii="Times New Roman" w:hAnsi="Times New Roman" w:cs="Times New Roman"/>
          <w:b/>
          <w:sz w:val="24"/>
          <w:szCs w:val="24"/>
          <w:highlight w:val="yellow"/>
          <w:lang w:val="en-US"/>
        </w:rPr>
        <w:t>Sede</w:t>
      </w:r>
      <w:proofErr w:type="spellEnd"/>
      <w:r w:rsidR="00B308A1" w:rsidRPr="00F474BB">
        <w:rPr>
          <w:rFonts w:ascii="Times New Roman" w:hAnsi="Times New Roman" w:cs="Times New Roman"/>
          <w:b/>
          <w:sz w:val="24"/>
          <w:szCs w:val="24"/>
          <w:highlight w:val="yellow"/>
          <w:lang w:val="en-US"/>
        </w:rPr>
        <w:t>)</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9"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3D101" w14:textId="77777777" w:rsidR="00BE10CC" w:rsidRDefault="00BE10CC" w:rsidP="007710CD">
      <w:pPr>
        <w:spacing w:after="0" w:line="240" w:lineRule="auto"/>
      </w:pPr>
      <w:r>
        <w:separator/>
      </w:r>
    </w:p>
  </w:endnote>
  <w:endnote w:type="continuationSeparator" w:id="0">
    <w:p w14:paraId="0EED62AF" w14:textId="77777777" w:rsidR="00BE10CC" w:rsidRDefault="00BE10CC"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D2900" w14:textId="77777777" w:rsidR="00BE10CC" w:rsidRDefault="00BE10CC" w:rsidP="007710CD">
      <w:pPr>
        <w:spacing w:after="0" w:line="240" w:lineRule="auto"/>
      </w:pPr>
      <w:r>
        <w:separator/>
      </w:r>
    </w:p>
  </w:footnote>
  <w:footnote w:type="continuationSeparator" w:id="0">
    <w:p w14:paraId="58BCF39E" w14:textId="77777777" w:rsidR="00BE10CC" w:rsidRDefault="00BE10CC"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2A38"/>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374C4"/>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25CE9"/>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10CC"/>
    <w:rsid w:val="00BE7BE5"/>
    <w:rsid w:val="00BE7E89"/>
    <w:rsid w:val="00BF10B3"/>
    <w:rsid w:val="00C068B3"/>
    <w:rsid w:val="00C173B8"/>
    <w:rsid w:val="00C21D94"/>
    <w:rsid w:val="00C41CC1"/>
    <w:rsid w:val="00C432A7"/>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1361</Words>
  <Characters>7762</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Gabriele Ventura</cp:lastModifiedBy>
  <cp:revision>2</cp:revision>
  <cp:lastPrinted>2024-10-02T09:09:00Z</cp:lastPrinted>
  <dcterms:created xsi:type="dcterms:W3CDTF">2026-08-19T07:56:00Z</dcterms:created>
  <dcterms:modified xsi:type="dcterms:W3CDTF">2026-08-19T07:56:00Z</dcterms:modified>
</cp:coreProperties>
</file>